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24" w:rsidRDefault="00D74A24" w:rsidP="000D2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77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3E315ADC" wp14:editId="067785F0">
            <wp:simplePos x="0" y="0"/>
            <wp:positionH relativeFrom="column">
              <wp:posOffset>17780</wp:posOffset>
            </wp:positionH>
            <wp:positionV relativeFrom="paragraph">
              <wp:posOffset>531495</wp:posOffset>
            </wp:positionV>
            <wp:extent cx="2880995" cy="1902460"/>
            <wp:effectExtent l="19050" t="0" r="0" b="0"/>
            <wp:wrapTight wrapText="bothSides">
              <wp:wrapPolygon edited="0">
                <wp:start x="-143" y="0"/>
                <wp:lineTo x="-143" y="21413"/>
                <wp:lineTo x="21567" y="21413"/>
                <wp:lineTo x="21567" y="0"/>
                <wp:lineTo x="-143" y="0"/>
              </wp:wrapPolygon>
            </wp:wrapTight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5E8" w:rsidRPr="000D2777">
        <w:rPr>
          <w:rFonts w:ascii="Times New Roman" w:hAnsi="Times New Roman" w:cs="Times New Roman"/>
          <w:b/>
          <w:sz w:val="28"/>
          <w:szCs w:val="24"/>
        </w:rPr>
        <w:t>Конкурс творческих работ-поздравлений дедушкам и бабушкам                                                    «Вы молоды всегда!»</w:t>
      </w:r>
    </w:p>
    <w:p w:rsidR="0062176D" w:rsidRPr="000D2777" w:rsidRDefault="00B909F5" w:rsidP="005C75E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noProof/>
          <w:sz w:val="24"/>
          <w:lang w:eastAsia="ru-RU"/>
        </w:rPr>
        <w:t xml:space="preserve"> </w:t>
      </w:r>
      <w:r w:rsidR="00D74A24" w:rsidRPr="000D2777">
        <w:rPr>
          <w:rFonts w:ascii="Times New Roman" w:hAnsi="Times New Roman" w:cs="Times New Roman"/>
          <w:sz w:val="28"/>
          <w:szCs w:val="24"/>
        </w:rPr>
        <w:t xml:space="preserve">    </w:t>
      </w:r>
      <w:r w:rsidR="005C75E8" w:rsidRPr="000D2777">
        <w:rPr>
          <w:rFonts w:ascii="Times New Roman" w:hAnsi="Times New Roman" w:cs="Times New Roman"/>
          <w:sz w:val="28"/>
          <w:szCs w:val="24"/>
        </w:rPr>
        <w:t>Дорогие ребята! П</w:t>
      </w:r>
      <w:r w:rsidR="00D74A24" w:rsidRPr="000D2777">
        <w:rPr>
          <w:rFonts w:ascii="Times New Roman" w:hAnsi="Times New Roman" w:cs="Times New Roman"/>
          <w:sz w:val="28"/>
          <w:szCs w:val="24"/>
        </w:rPr>
        <w:t>риближается 1 октября. Э</w:t>
      </w:r>
      <w:r w:rsidR="005C75E8" w:rsidRPr="000D2777">
        <w:rPr>
          <w:rFonts w:ascii="Times New Roman" w:hAnsi="Times New Roman" w:cs="Times New Roman"/>
          <w:sz w:val="28"/>
          <w:szCs w:val="24"/>
        </w:rPr>
        <w:t>то день, когда принято оказывать особое внимание пожилым людям, нашим бабушкам и дедушкам.</w:t>
      </w:r>
      <w:r w:rsidR="0062176D" w:rsidRPr="000D2777">
        <w:rPr>
          <w:rFonts w:ascii="Times New Roman" w:hAnsi="Times New Roman" w:cs="Times New Roman"/>
          <w:sz w:val="28"/>
          <w:szCs w:val="24"/>
        </w:rPr>
        <w:t xml:space="preserve"> </w:t>
      </w:r>
      <w:r w:rsidR="0062176D" w:rsidRPr="000D2777">
        <w:rPr>
          <w:rFonts w:ascii="Times New Roman" w:hAnsi="Times New Roman" w:cs="Times New Roman"/>
          <w:color w:val="000000"/>
          <w:sz w:val="28"/>
          <w:szCs w:val="23"/>
        </w:rPr>
        <w:t>В первый день октября во всем мире принято звонить своим бабушкам и дедушкам, чтобы просто в очередной раз сказать им, как сильно вы их любите.</w:t>
      </w:r>
      <w:r w:rsidR="0062176D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> </w:t>
      </w:r>
    </w:p>
    <w:p w:rsidR="0062176D" w:rsidRPr="000D2777" w:rsidRDefault="00B909F5" w:rsidP="005C75E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     </w:t>
      </w:r>
      <w:r w:rsidR="0062176D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>Приглашаем вас</w:t>
      </w: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62176D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>принять участие в конкурсе творческих работ-поздравлений, которые вы сможете по</w:t>
      </w:r>
      <w:r w:rsidR="00D74A24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дарить своим                    любимым дедушкам и </w:t>
      </w:r>
      <w:r w:rsidR="0062176D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>бабушкам в День пожилого человека.</w:t>
      </w:r>
    </w:p>
    <w:p w:rsidR="00B909F5" w:rsidRDefault="00B909F5" w:rsidP="005C75E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3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3"/>
        </w:rPr>
        <w:t xml:space="preserve">                    </w:t>
      </w:r>
    </w:p>
    <w:p w:rsidR="0062176D" w:rsidRPr="000D2777" w:rsidRDefault="00B909F5" w:rsidP="000D2777">
      <w:pPr>
        <w:spacing w:after="0" w:line="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                                                        </w:t>
      </w:r>
      <w:r w:rsidRPr="000D2777"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  <w:t>Положение конкурса</w:t>
      </w:r>
    </w:p>
    <w:p w:rsidR="00B909F5" w:rsidRPr="000D2777" w:rsidRDefault="00B909F5" w:rsidP="000D2777">
      <w:pPr>
        <w:pStyle w:val="a5"/>
        <w:numPr>
          <w:ilvl w:val="0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  <w:t>Общее положение</w:t>
      </w:r>
    </w:p>
    <w:p w:rsidR="00B909F5" w:rsidRPr="000D2777" w:rsidRDefault="00B909F5" w:rsidP="000D2777">
      <w:pPr>
        <w:pStyle w:val="a5"/>
        <w:numPr>
          <w:ilvl w:val="1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В конкурсе могут принять участие учащиеся 1-11 классов</w:t>
      </w:r>
    </w:p>
    <w:p w:rsidR="00B909F5" w:rsidRPr="000D2777" w:rsidRDefault="00B909F5" w:rsidP="000D2777">
      <w:pPr>
        <w:pStyle w:val="a5"/>
        <w:numPr>
          <w:ilvl w:val="1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Допускается и приветствуется уча</w:t>
      </w:r>
      <w:r w:rsidR="00D74A24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>стие родителей в изготовлении творческих</w:t>
      </w: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работ</w:t>
      </w:r>
    </w:p>
    <w:p w:rsidR="00B909F5" w:rsidRPr="000D2777" w:rsidRDefault="00B909F5" w:rsidP="000D2777">
      <w:pPr>
        <w:pStyle w:val="a5"/>
        <w:numPr>
          <w:ilvl w:val="1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Творческие работы  все желающие могут забрать 1 октября</w:t>
      </w:r>
    </w:p>
    <w:p w:rsidR="00B909F5" w:rsidRPr="000D2777" w:rsidRDefault="00B909F5" w:rsidP="000D2777">
      <w:pPr>
        <w:spacing w:after="0" w:line="0" w:lineRule="atLeast"/>
        <w:ind w:left="360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</w:p>
    <w:p w:rsidR="00B909F5" w:rsidRPr="000D2777" w:rsidRDefault="00B909F5" w:rsidP="000D2777">
      <w:pPr>
        <w:pStyle w:val="a5"/>
        <w:numPr>
          <w:ilvl w:val="0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  <w:t>Цель и задачи конкурса</w:t>
      </w:r>
    </w:p>
    <w:p w:rsidR="00F85211" w:rsidRPr="000D2777" w:rsidRDefault="00F85211" w:rsidP="000D2777">
      <w:pPr>
        <w:tabs>
          <w:tab w:val="left" w:pos="3479"/>
        </w:tabs>
        <w:spacing w:after="0" w:line="0" w:lineRule="atLeast"/>
        <w:rPr>
          <w:rFonts w:ascii="Times New Roman" w:eastAsia="MS Mincho" w:hAnsi="Times New Roman" w:cs="Times New Roman"/>
          <w:sz w:val="28"/>
          <w:szCs w:val="24"/>
        </w:rPr>
      </w:pPr>
      <w:r w:rsidRPr="000D2777">
        <w:rPr>
          <w:rFonts w:eastAsia="MS Mincho"/>
          <w:sz w:val="28"/>
          <w:szCs w:val="24"/>
        </w:rPr>
        <w:t xml:space="preserve">       2.1</w:t>
      </w:r>
      <w:r w:rsidRPr="000D2777">
        <w:rPr>
          <w:rFonts w:ascii="Times New Roman" w:eastAsia="MS Mincho" w:hAnsi="Times New Roman" w:cs="Times New Roman"/>
          <w:sz w:val="28"/>
          <w:szCs w:val="24"/>
        </w:rPr>
        <w:t xml:space="preserve">. Развитие интеллектуального и нравственного потенциала личности детей и подростков посредством творчества, привлечение внимания младшего поколения </w:t>
      </w:r>
      <w:proofErr w:type="gramStart"/>
      <w:r w:rsidRPr="000D2777">
        <w:rPr>
          <w:rFonts w:ascii="Times New Roman" w:eastAsia="MS Mincho" w:hAnsi="Times New Roman" w:cs="Times New Roman"/>
          <w:sz w:val="28"/>
          <w:szCs w:val="24"/>
        </w:rPr>
        <w:t>к</w:t>
      </w:r>
      <w:r w:rsidR="00D74A24" w:rsidRPr="000D2777">
        <w:rPr>
          <w:rFonts w:ascii="Times New Roman" w:eastAsia="MS Mincho" w:hAnsi="Times New Roman" w:cs="Times New Roman"/>
          <w:sz w:val="28"/>
          <w:szCs w:val="24"/>
        </w:rPr>
        <w:t xml:space="preserve"> </w:t>
      </w:r>
      <w:r w:rsidRPr="000D2777">
        <w:rPr>
          <w:rFonts w:ascii="Times New Roman" w:eastAsia="MS Mincho" w:hAnsi="Times New Roman" w:cs="Times New Roman"/>
          <w:sz w:val="28"/>
          <w:szCs w:val="24"/>
        </w:rPr>
        <w:t xml:space="preserve"> старшему</w:t>
      </w:r>
      <w:proofErr w:type="gramEnd"/>
      <w:r w:rsidRPr="000D2777">
        <w:rPr>
          <w:rFonts w:ascii="Times New Roman" w:eastAsia="MS Mincho" w:hAnsi="Times New Roman" w:cs="Times New Roman"/>
          <w:sz w:val="28"/>
          <w:szCs w:val="24"/>
        </w:rPr>
        <w:t>;</w:t>
      </w:r>
    </w:p>
    <w:p w:rsidR="00F85211" w:rsidRPr="000D2777" w:rsidRDefault="00F85211" w:rsidP="000D2777">
      <w:pPr>
        <w:spacing w:after="0" w:line="0" w:lineRule="atLeast"/>
        <w:rPr>
          <w:rFonts w:ascii="Times New Roman" w:eastAsia="Calibri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 xml:space="preserve">       2.2. В</w:t>
      </w:r>
      <w:r w:rsidR="00D74A24" w:rsidRPr="000D2777">
        <w:rPr>
          <w:rFonts w:ascii="Times New Roman" w:eastAsia="Calibri" w:hAnsi="Times New Roman" w:cs="Times New Roman"/>
          <w:sz w:val="28"/>
          <w:szCs w:val="24"/>
        </w:rPr>
        <w:t>озрождение и сохранение</w:t>
      </w:r>
      <w:r w:rsidRPr="000D2777">
        <w:rPr>
          <w:rFonts w:ascii="Times New Roman" w:eastAsia="Calibri" w:hAnsi="Times New Roman" w:cs="Times New Roman"/>
          <w:sz w:val="28"/>
          <w:szCs w:val="24"/>
        </w:rPr>
        <w:t xml:space="preserve"> духовно-нравственных традиций семейных отношений;</w:t>
      </w:r>
    </w:p>
    <w:p w:rsidR="00B909F5" w:rsidRPr="000D2777" w:rsidRDefault="00B909F5" w:rsidP="000D2777">
      <w:p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14"/>
          <w:szCs w:val="23"/>
        </w:rPr>
      </w:pPr>
    </w:p>
    <w:p w:rsidR="00B909F5" w:rsidRPr="000D2777" w:rsidRDefault="00F85211" w:rsidP="000D2777">
      <w:pPr>
        <w:pStyle w:val="a5"/>
        <w:numPr>
          <w:ilvl w:val="0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  <w:t>Условия и порядок проведения</w:t>
      </w:r>
    </w:p>
    <w:p w:rsidR="0062176D" w:rsidRPr="000D2777" w:rsidRDefault="002C6931" w:rsidP="000D2777">
      <w:pPr>
        <w:pStyle w:val="a5"/>
        <w:numPr>
          <w:ilvl w:val="1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3"/>
          <w:u w:val="single"/>
        </w:rPr>
      </w:pPr>
      <w:bookmarkStart w:id="0" w:name="_GoBack"/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62176D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Работы на конкурс принимаются с 21 по 30 сентября в </w:t>
      </w:r>
      <w:r w:rsidRPr="000D2777"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  <w:t xml:space="preserve">школьной </w:t>
      </w:r>
      <w:bookmarkEnd w:id="0"/>
      <w:r w:rsidRPr="000D2777"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  <w:t>библиотеке</w:t>
      </w:r>
    </w:p>
    <w:p w:rsidR="002C6931" w:rsidRPr="000D2777" w:rsidRDefault="002C6931" w:rsidP="000D2777">
      <w:pPr>
        <w:pStyle w:val="a5"/>
        <w:numPr>
          <w:ilvl w:val="1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Работы должны быть подписаны: ФИО участника, класс</w:t>
      </w:r>
      <w:r w:rsidR="00D74A24"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>, название</w:t>
      </w:r>
    </w:p>
    <w:p w:rsidR="002C6931" w:rsidRPr="000D2777" w:rsidRDefault="002C6931" w:rsidP="000D2777">
      <w:pPr>
        <w:pStyle w:val="a5"/>
        <w:numPr>
          <w:ilvl w:val="1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 xml:space="preserve"> Объявление результатов: 1 октября. </w:t>
      </w:r>
    </w:p>
    <w:p w:rsidR="00044B8C" w:rsidRPr="000D2777" w:rsidRDefault="00044B8C" w:rsidP="000D2777">
      <w:pPr>
        <w:pStyle w:val="a5"/>
        <w:spacing w:after="0" w:line="0" w:lineRule="atLeast"/>
        <w:rPr>
          <w:rStyle w:val="apple-converted-space"/>
          <w:rFonts w:ascii="Times New Roman" w:hAnsi="Times New Roman" w:cs="Times New Roman"/>
          <w:b/>
          <w:color w:val="000000"/>
          <w:sz w:val="16"/>
          <w:szCs w:val="23"/>
        </w:rPr>
      </w:pPr>
    </w:p>
    <w:p w:rsidR="0062176D" w:rsidRPr="000D2777" w:rsidRDefault="002C6931" w:rsidP="000D2777">
      <w:pPr>
        <w:pStyle w:val="a5"/>
        <w:numPr>
          <w:ilvl w:val="0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</w:pPr>
      <w:r w:rsidRPr="000D2777">
        <w:rPr>
          <w:rStyle w:val="apple-converted-space"/>
          <w:rFonts w:ascii="Times New Roman" w:hAnsi="Times New Roman" w:cs="Times New Roman"/>
          <w:b/>
          <w:color w:val="000000"/>
          <w:sz w:val="28"/>
          <w:szCs w:val="23"/>
        </w:rPr>
        <w:t>Номинации конкурса:</w:t>
      </w:r>
    </w:p>
    <w:p w:rsidR="0062176D" w:rsidRPr="000D2777" w:rsidRDefault="007B2A81" w:rsidP="000D2777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>Рисунок (формат А-4);</w:t>
      </w:r>
    </w:p>
    <w:p w:rsidR="007B2A81" w:rsidRPr="000D2777" w:rsidRDefault="007B2A81" w:rsidP="000D2777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>Открытка;</w:t>
      </w:r>
    </w:p>
    <w:p w:rsidR="007B2A81" w:rsidRPr="000D2777" w:rsidRDefault="007B2A81" w:rsidP="000D2777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>Аппликация (формат А-4);</w:t>
      </w:r>
    </w:p>
    <w:p w:rsidR="007B2A81" w:rsidRPr="000D2777" w:rsidRDefault="007B2A81" w:rsidP="000D2777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>Плакат (формат А-4);</w:t>
      </w:r>
    </w:p>
    <w:p w:rsidR="007B2A81" w:rsidRPr="000D2777" w:rsidRDefault="007B2A81" w:rsidP="000D2777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>Фото-коллаж (формат А-4);</w:t>
      </w:r>
    </w:p>
    <w:p w:rsidR="007B2A81" w:rsidRPr="000D2777" w:rsidRDefault="007B2A81" w:rsidP="000D2777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>Слайдовая презентация;</w:t>
      </w:r>
    </w:p>
    <w:p w:rsidR="007B2A81" w:rsidRPr="000D2777" w:rsidRDefault="007B2A81" w:rsidP="000D2777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>Видеоролик (длительность не более 1 мин.)</w:t>
      </w:r>
    </w:p>
    <w:p w:rsidR="007B2A81" w:rsidRPr="000D2777" w:rsidRDefault="007B2A81" w:rsidP="000D2777">
      <w:pPr>
        <w:pStyle w:val="a5"/>
        <w:spacing w:after="0" w:line="0" w:lineRule="atLeast"/>
        <w:rPr>
          <w:rFonts w:ascii="Times New Roman" w:hAnsi="Times New Roman" w:cs="Times New Roman"/>
          <w:sz w:val="12"/>
          <w:szCs w:val="24"/>
        </w:rPr>
      </w:pPr>
    </w:p>
    <w:p w:rsidR="002C6931" w:rsidRPr="000D2777" w:rsidRDefault="002C6931" w:rsidP="000D2777">
      <w:pPr>
        <w:pStyle w:val="a5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b/>
          <w:sz w:val="28"/>
          <w:szCs w:val="24"/>
        </w:rPr>
      </w:pPr>
      <w:r w:rsidRPr="000D2777">
        <w:rPr>
          <w:rFonts w:ascii="Times New Roman" w:hAnsi="Times New Roman" w:cs="Times New Roman"/>
          <w:b/>
          <w:sz w:val="28"/>
          <w:szCs w:val="24"/>
        </w:rPr>
        <w:t>Подведение итогов и награждение</w:t>
      </w:r>
    </w:p>
    <w:p w:rsidR="002C6931" w:rsidRPr="000D2777" w:rsidRDefault="002C6931" w:rsidP="000D2777">
      <w:pPr>
        <w:pStyle w:val="a5"/>
        <w:numPr>
          <w:ilvl w:val="1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 xml:space="preserve"> Итоги конкурса будут разме</w:t>
      </w:r>
      <w:r w:rsidR="00D74A24" w:rsidRPr="000D2777">
        <w:rPr>
          <w:rFonts w:ascii="Times New Roman" w:hAnsi="Times New Roman" w:cs="Times New Roman"/>
          <w:sz w:val="28"/>
          <w:szCs w:val="24"/>
        </w:rPr>
        <w:t>щены 01.10.2020 на сайте школы</w:t>
      </w:r>
    </w:p>
    <w:p w:rsidR="00D74A24" w:rsidRPr="000D2777" w:rsidRDefault="00D74A24" w:rsidP="000D2777">
      <w:pPr>
        <w:pStyle w:val="a5"/>
        <w:numPr>
          <w:ilvl w:val="1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4"/>
        </w:rPr>
      </w:pPr>
      <w:r w:rsidRPr="000D2777">
        <w:rPr>
          <w:rFonts w:ascii="Times New Roman" w:hAnsi="Times New Roman" w:cs="Times New Roman"/>
          <w:sz w:val="28"/>
          <w:szCs w:val="24"/>
        </w:rPr>
        <w:t xml:space="preserve"> </w:t>
      </w:r>
      <w:r w:rsidR="00B909F5" w:rsidRPr="000D2777">
        <w:rPr>
          <w:rFonts w:ascii="Times New Roman" w:hAnsi="Times New Roman" w:cs="Times New Roman"/>
          <w:sz w:val="28"/>
          <w:szCs w:val="24"/>
        </w:rPr>
        <w:t>Лучшие работы будут разме</w:t>
      </w:r>
      <w:r w:rsidRPr="000D2777">
        <w:rPr>
          <w:rFonts w:ascii="Times New Roman" w:hAnsi="Times New Roman" w:cs="Times New Roman"/>
          <w:sz w:val="28"/>
          <w:szCs w:val="24"/>
        </w:rPr>
        <w:t>щены на стенде и на сайте школы</w:t>
      </w:r>
      <w:r w:rsidR="00B909F5" w:rsidRPr="000D277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4B8C" w:rsidRPr="000D2777" w:rsidRDefault="00D74A24" w:rsidP="000D2777">
      <w:pPr>
        <w:pStyle w:val="a5"/>
        <w:numPr>
          <w:ilvl w:val="1"/>
          <w:numId w:val="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Fonts w:ascii="Times New Roman" w:hAnsi="Times New Roman" w:cs="Times New Roman"/>
          <w:sz w:val="28"/>
          <w:szCs w:val="24"/>
        </w:rPr>
        <w:t xml:space="preserve"> </w:t>
      </w:r>
      <w:r w:rsidR="00B909F5" w:rsidRPr="000D2777">
        <w:rPr>
          <w:rFonts w:ascii="Times New Roman" w:hAnsi="Times New Roman" w:cs="Times New Roman"/>
          <w:sz w:val="28"/>
          <w:szCs w:val="24"/>
        </w:rPr>
        <w:t xml:space="preserve">Все участники конкурса  будут </w:t>
      </w:r>
      <w:r w:rsidRPr="000D2777">
        <w:rPr>
          <w:rFonts w:ascii="Times New Roman" w:hAnsi="Times New Roman" w:cs="Times New Roman"/>
          <w:sz w:val="28"/>
          <w:szCs w:val="24"/>
        </w:rPr>
        <w:t>отмечены грамотами</w:t>
      </w:r>
      <w:r w:rsidR="00044B8C" w:rsidRPr="000D277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4B8C" w:rsidRPr="000D2777" w:rsidRDefault="00044B8C" w:rsidP="000D2777">
      <w:pPr>
        <w:pStyle w:val="a5"/>
        <w:numPr>
          <w:ilvl w:val="1"/>
          <w:numId w:val="3"/>
        </w:num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</w:pPr>
      <w:r w:rsidRPr="000D2777">
        <w:rPr>
          <w:rFonts w:ascii="Times New Roman" w:hAnsi="Times New Roman" w:cs="Times New Roman"/>
          <w:sz w:val="28"/>
          <w:szCs w:val="24"/>
        </w:rPr>
        <w:t xml:space="preserve"> </w:t>
      </w:r>
      <w:r w:rsidRPr="000D2777">
        <w:rPr>
          <w:rStyle w:val="apple-converted-space"/>
          <w:rFonts w:ascii="Times New Roman" w:hAnsi="Times New Roman" w:cs="Times New Roman"/>
          <w:color w:val="000000"/>
          <w:sz w:val="28"/>
          <w:szCs w:val="23"/>
        </w:rPr>
        <w:t>Награждение участников: на линейке по окончании первой четверти.</w:t>
      </w:r>
    </w:p>
    <w:p w:rsidR="007B2A81" w:rsidRPr="00044B8C" w:rsidRDefault="007B2A81" w:rsidP="0004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9F5" w:rsidRPr="000D2777" w:rsidRDefault="00B909F5" w:rsidP="007B2A81">
      <w:pPr>
        <w:pStyle w:val="a5"/>
        <w:spacing w:after="0" w:line="240" w:lineRule="auto"/>
        <w:ind w:left="0"/>
        <w:rPr>
          <w:rFonts w:ascii="Times New Roman" w:hAnsi="Times New Roman" w:cs="Times New Roman"/>
          <w:sz w:val="12"/>
          <w:szCs w:val="24"/>
        </w:rPr>
      </w:pPr>
    </w:p>
    <w:p w:rsidR="00D74A24" w:rsidRPr="00D74A24" w:rsidRDefault="00D74A24" w:rsidP="000D2777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A24">
        <w:rPr>
          <w:rFonts w:ascii="Times New Roman" w:hAnsi="Times New Roman" w:cs="Times New Roman"/>
          <w:b/>
          <w:sz w:val="24"/>
          <w:szCs w:val="24"/>
        </w:rPr>
        <w:t>Организатор конкурса:</w:t>
      </w:r>
    </w:p>
    <w:p w:rsidR="00B909F5" w:rsidRPr="007B2A81" w:rsidRDefault="00D74A24" w:rsidP="000D2777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 Канина Наталья Владимировна</w:t>
      </w:r>
    </w:p>
    <w:sectPr w:rsidR="00B909F5" w:rsidRPr="007B2A81" w:rsidSect="000D277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44EB"/>
    <w:multiLevelType w:val="multilevel"/>
    <w:tmpl w:val="44666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A93AE3"/>
    <w:multiLevelType w:val="hybridMultilevel"/>
    <w:tmpl w:val="AC7EF05C"/>
    <w:lvl w:ilvl="0" w:tplc="7DF6D4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203DD"/>
    <w:multiLevelType w:val="hybridMultilevel"/>
    <w:tmpl w:val="3FBC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5E8"/>
    <w:rsid w:val="00044B8C"/>
    <w:rsid w:val="000D2777"/>
    <w:rsid w:val="002C6931"/>
    <w:rsid w:val="00494803"/>
    <w:rsid w:val="005C75E8"/>
    <w:rsid w:val="0062176D"/>
    <w:rsid w:val="0064382E"/>
    <w:rsid w:val="007B2A81"/>
    <w:rsid w:val="00B909F5"/>
    <w:rsid w:val="00B96054"/>
    <w:rsid w:val="00D74A24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8A913-9708-4610-B541-46EF1BD9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E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2176D"/>
  </w:style>
  <w:style w:type="paragraph" w:styleId="a5">
    <w:name w:val="List Paragraph"/>
    <w:basedOn w:val="a"/>
    <w:uiPriority w:val="34"/>
    <w:qFormat/>
    <w:rsid w:val="0062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№61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2</cp:lastModifiedBy>
  <cp:revision>3</cp:revision>
  <dcterms:created xsi:type="dcterms:W3CDTF">2020-09-10T07:49:00Z</dcterms:created>
  <dcterms:modified xsi:type="dcterms:W3CDTF">2020-09-18T05:14:00Z</dcterms:modified>
</cp:coreProperties>
</file>